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BE2B" w14:textId="75A6B81F" w:rsidR="00AA5686" w:rsidRPr="00AA5686" w:rsidRDefault="00816CD4">
      <w:pPr>
        <w:rPr>
          <w:rFonts w:ascii="Arial" w:hAnsi="Arial" w:cs="Arial"/>
          <w:sz w:val="22"/>
          <w:szCs w:val="22"/>
        </w:rPr>
      </w:pPr>
      <w:r w:rsidRPr="00AA568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69F5E5" wp14:editId="3476E98E">
            <wp:simplePos x="0" y="0"/>
            <wp:positionH relativeFrom="margin">
              <wp:posOffset>-154305</wp:posOffset>
            </wp:positionH>
            <wp:positionV relativeFrom="margin">
              <wp:posOffset>-696550</wp:posOffset>
            </wp:positionV>
            <wp:extent cx="2017395" cy="1057910"/>
            <wp:effectExtent l="0" t="0" r="1905" b="0"/>
            <wp:wrapSquare wrapText="bothSides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A28A1" w14:textId="77777777" w:rsidR="00AA5686" w:rsidRPr="00AA5686" w:rsidRDefault="00AA5686">
      <w:pPr>
        <w:rPr>
          <w:rFonts w:ascii="Arial" w:hAnsi="Arial" w:cs="Arial"/>
          <w:sz w:val="22"/>
          <w:szCs w:val="22"/>
        </w:rPr>
      </w:pPr>
    </w:p>
    <w:p w14:paraId="4421F997" w14:textId="77777777" w:rsidR="00816CD4" w:rsidRDefault="00816CD4">
      <w:pPr>
        <w:rPr>
          <w:rFonts w:ascii="Arial" w:hAnsi="Arial" w:cs="Arial"/>
          <w:sz w:val="22"/>
          <w:szCs w:val="22"/>
        </w:rPr>
      </w:pPr>
    </w:p>
    <w:p w14:paraId="581D491C" w14:textId="63401696" w:rsidR="00816CD4" w:rsidRDefault="00816CD4" w:rsidP="00BA3FD8">
      <w:pPr>
        <w:ind w:right="4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Communiqué de presse, novembre 2022</w:t>
      </w:r>
    </w:p>
    <w:p w14:paraId="3D45EDA0" w14:textId="77777777" w:rsidR="00816CD4" w:rsidRDefault="00816CD4">
      <w:pPr>
        <w:rPr>
          <w:rFonts w:ascii="Arial" w:hAnsi="Arial" w:cs="Arial"/>
          <w:sz w:val="22"/>
          <w:szCs w:val="22"/>
        </w:rPr>
      </w:pPr>
    </w:p>
    <w:p w14:paraId="7B352EE3" w14:textId="6D3CFB1A" w:rsidR="00816CD4" w:rsidRDefault="00816CD4">
      <w:pPr>
        <w:rPr>
          <w:rFonts w:ascii="Arial" w:hAnsi="Arial" w:cs="Arial"/>
          <w:sz w:val="22"/>
          <w:szCs w:val="22"/>
        </w:rPr>
      </w:pPr>
    </w:p>
    <w:p w14:paraId="359BEA9C" w14:textId="7D18FFBB" w:rsidR="00AA5686" w:rsidRPr="00E05C08" w:rsidRDefault="00AA5686">
      <w:pPr>
        <w:rPr>
          <w:rFonts w:ascii="Arial" w:hAnsi="Arial" w:cs="Arial"/>
          <w:b/>
          <w:bCs/>
          <w:color w:val="C00000"/>
          <w:sz w:val="32"/>
          <w:szCs w:val="32"/>
        </w:rPr>
      </w:pPr>
      <w:r w:rsidRPr="00E05C08">
        <w:rPr>
          <w:rFonts w:ascii="Arial" w:hAnsi="Arial" w:cs="Arial"/>
          <w:b/>
          <w:bCs/>
          <w:color w:val="C00000"/>
          <w:sz w:val="32"/>
          <w:szCs w:val="32"/>
        </w:rPr>
        <w:t xml:space="preserve">Marché de Noël de Colmar </w:t>
      </w:r>
    </w:p>
    <w:p w14:paraId="3BCBA802" w14:textId="2BEE49BC" w:rsidR="00AA5686" w:rsidRPr="00E05C08" w:rsidRDefault="00AA5686">
      <w:pPr>
        <w:rPr>
          <w:rFonts w:ascii="Arial" w:hAnsi="Arial" w:cs="Arial"/>
          <w:b/>
          <w:bCs/>
          <w:color w:val="C00000"/>
          <w:sz w:val="10"/>
          <w:szCs w:val="10"/>
        </w:rPr>
      </w:pPr>
    </w:p>
    <w:p w14:paraId="06293D1F" w14:textId="46629390" w:rsidR="00AA5686" w:rsidRPr="00E05C08" w:rsidRDefault="00816CD4">
      <w:pPr>
        <w:rPr>
          <w:rFonts w:ascii="Arial" w:hAnsi="Arial" w:cs="Arial"/>
          <w:b/>
          <w:bCs/>
          <w:color w:val="C00000"/>
          <w:sz w:val="32"/>
          <w:szCs w:val="32"/>
        </w:rPr>
      </w:pPr>
      <w:r w:rsidRPr="00E05C08">
        <w:rPr>
          <w:rFonts w:ascii="Arial" w:hAnsi="Arial" w:cs="Arial"/>
          <w:b/>
          <w:bCs/>
          <w:color w:val="C00000"/>
          <w:sz w:val="32"/>
          <w:szCs w:val="32"/>
        </w:rPr>
        <w:t>G</w:t>
      </w:r>
      <w:r w:rsidR="00AA5686" w:rsidRPr="00E05C08">
        <w:rPr>
          <w:rFonts w:ascii="Arial" w:hAnsi="Arial" w:cs="Arial"/>
          <w:b/>
          <w:bCs/>
          <w:color w:val="C00000"/>
          <w:sz w:val="32"/>
          <w:szCs w:val="32"/>
        </w:rPr>
        <w:t xml:space="preserve">rande roue </w:t>
      </w:r>
      <w:r w:rsidR="007A3A7A" w:rsidRPr="00E05C08">
        <w:rPr>
          <w:rFonts w:ascii="Arial" w:hAnsi="Arial" w:cs="Arial"/>
          <w:b/>
          <w:bCs/>
          <w:color w:val="C00000"/>
          <w:sz w:val="32"/>
          <w:szCs w:val="32"/>
        </w:rPr>
        <w:t xml:space="preserve">et animations gastronomiques </w:t>
      </w:r>
    </w:p>
    <w:p w14:paraId="21E6F5B2" w14:textId="74CD79F5" w:rsidR="00AA5686" w:rsidRPr="00816CD4" w:rsidRDefault="00AA5686">
      <w:pPr>
        <w:rPr>
          <w:rFonts w:ascii="Arial" w:hAnsi="Arial" w:cs="Arial"/>
          <w:color w:val="C00000"/>
          <w:sz w:val="32"/>
          <w:szCs w:val="32"/>
        </w:rPr>
      </w:pPr>
    </w:p>
    <w:p w14:paraId="456CD906" w14:textId="2560FA6D" w:rsidR="007A3A7A" w:rsidRPr="00816CD4" w:rsidRDefault="007A3A7A" w:rsidP="00BA3FD8">
      <w:pPr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 w:rsidRPr="00816CD4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 xml:space="preserve">À l’initiative de Steve Risch, PDG des pains d’épices Fortwenger, une 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grande roue illuminée s’installera </w:t>
      </w:r>
      <w:r w:rsidR="001A244A" w:rsidRPr="00816CD4">
        <w:rPr>
          <w:rFonts w:ascii="Arial" w:hAnsi="Arial" w:cs="Arial"/>
          <w:b/>
          <w:bCs/>
          <w:sz w:val="22"/>
          <w:szCs w:val="22"/>
        </w:rPr>
        <w:t>P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lace de la </w:t>
      </w:r>
      <w:r w:rsidRPr="00816CD4">
        <w:rPr>
          <w:rFonts w:ascii="Arial" w:hAnsi="Arial" w:cs="Arial"/>
          <w:b/>
          <w:bCs/>
          <w:sz w:val="22"/>
          <w:szCs w:val="22"/>
        </w:rPr>
        <w:t>Montagne</w:t>
      </w:r>
      <w:r w:rsidR="001A244A" w:rsidRPr="00816CD4">
        <w:rPr>
          <w:rFonts w:ascii="Arial" w:hAnsi="Arial" w:cs="Arial"/>
          <w:b/>
          <w:bCs/>
          <w:sz w:val="22"/>
          <w:szCs w:val="22"/>
        </w:rPr>
        <w:t>-</w:t>
      </w:r>
      <w:r w:rsidRPr="00816CD4">
        <w:rPr>
          <w:rFonts w:ascii="Arial" w:hAnsi="Arial" w:cs="Arial"/>
          <w:b/>
          <w:bCs/>
          <w:sz w:val="22"/>
          <w:szCs w:val="22"/>
        </w:rPr>
        <w:t>Verte à Colmar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16CD4">
        <w:rPr>
          <w:rFonts w:ascii="Arial" w:hAnsi="Arial" w:cs="Arial"/>
          <w:b/>
          <w:bCs/>
          <w:sz w:val="22"/>
          <w:szCs w:val="22"/>
        </w:rPr>
        <w:t>entre la maison du Chasseur et la médiathèque</w:t>
      </w:r>
      <w:r w:rsidRPr="00816CD4">
        <w:rPr>
          <w:rFonts w:ascii="Arial" w:hAnsi="Arial" w:cs="Arial"/>
          <w:b/>
          <w:bCs/>
          <w:sz w:val="22"/>
          <w:szCs w:val="22"/>
        </w:rPr>
        <w:t>,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6CD4">
        <w:rPr>
          <w:rFonts w:ascii="Arial" w:hAnsi="Arial" w:cs="Arial"/>
          <w:b/>
          <w:bCs/>
          <w:sz w:val="22"/>
          <w:szCs w:val="22"/>
        </w:rPr>
        <w:t>à compter du 24 novembre et durant toute la période du M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arché de Noël. </w:t>
      </w:r>
    </w:p>
    <w:p w14:paraId="56D75A6F" w14:textId="7AEC6194" w:rsidR="007A3A7A" w:rsidRPr="00816CD4" w:rsidRDefault="007A3A7A" w:rsidP="00BA3FD8">
      <w:pPr>
        <w:ind w:right="425"/>
        <w:jc w:val="both"/>
        <w:rPr>
          <w:rFonts w:ascii="Arial" w:hAnsi="Arial" w:cs="Arial"/>
          <w:b/>
          <w:bCs/>
          <w:sz w:val="10"/>
          <w:szCs w:val="10"/>
        </w:rPr>
      </w:pPr>
    </w:p>
    <w:p w14:paraId="292E821E" w14:textId="40B22C67" w:rsidR="007A3A7A" w:rsidRPr="00816CD4" w:rsidRDefault="007A3A7A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 w:rsidRPr="00816CD4">
        <w:rPr>
          <w:rFonts w:ascii="Arial" w:hAnsi="Arial" w:cs="Arial"/>
          <w:b/>
          <w:bCs/>
          <w:sz w:val="22"/>
          <w:szCs w:val="22"/>
        </w:rPr>
        <w:t>L’attraction monumentale de 36 mètres de haut dotée de cabines fermées</w:t>
      </w:r>
      <w:r w:rsidR="001A244A" w:rsidRPr="00816CD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coiffées de panneaux solaires </w:t>
      </w:r>
      <w:r w:rsidRPr="00816CD4">
        <w:rPr>
          <w:rFonts w:ascii="Arial" w:hAnsi="Arial" w:cs="Arial"/>
          <w:b/>
          <w:bCs/>
          <w:sz w:val="22"/>
          <w:szCs w:val="22"/>
        </w:rPr>
        <w:t>capables d'assurer de manière autonome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6CD4">
        <w:rPr>
          <w:rFonts w:ascii="Arial" w:hAnsi="Arial" w:cs="Arial"/>
          <w:b/>
          <w:bCs/>
          <w:sz w:val="22"/>
          <w:szCs w:val="22"/>
        </w:rPr>
        <w:t xml:space="preserve">l'illumination de la structure par </w:t>
      </w:r>
      <w:proofErr w:type="spellStart"/>
      <w:r w:rsidRPr="00816CD4">
        <w:rPr>
          <w:rFonts w:ascii="Arial" w:hAnsi="Arial" w:cs="Arial"/>
          <w:b/>
          <w:bCs/>
          <w:sz w:val="22"/>
          <w:szCs w:val="22"/>
        </w:rPr>
        <w:t>Led</w:t>
      </w:r>
      <w:proofErr w:type="spellEnd"/>
      <w:r w:rsidR="00D647B4">
        <w:rPr>
          <w:rFonts w:ascii="Arial" w:hAnsi="Arial" w:cs="Arial"/>
          <w:b/>
          <w:bCs/>
          <w:sz w:val="22"/>
          <w:szCs w:val="22"/>
        </w:rPr>
        <w:t>*</w:t>
      </w:r>
      <w:r w:rsidR="001A244A" w:rsidRPr="00816CD4">
        <w:rPr>
          <w:rFonts w:ascii="Arial" w:hAnsi="Arial" w:cs="Arial"/>
          <w:b/>
          <w:bCs/>
          <w:sz w:val="22"/>
          <w:szCs w:val="22"/>
        </w:rPr>
        <w:t>, a la particularité de proposer une offre de restauration via des animations gastronomiques dès la nuit tombée.</w:t>
      </w:r>
    </w:p>
    <w:p w14:paraId="07EB4BC2" w14:textId="5C4397FA" w:rsidR="001A244A" w:rsidRDefault="001A244A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2"/>
          <w:szCs w:val="22"/>
        </w:rPr>
      </w:pPr>
    </w:p>
    <w:p w14:paraId="0FF81378" w14:textId="58FC142A" w:rsidR="001A244A" w:rsidRPr="00816CD4" w:rsidRDefault="001A244A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  <w:r w:rsidRPr="00816CD4"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  <w:t xml:space="preserve">Produits du terroir et menus gastronomiques </w:t>
      </w:r>
    </w:p>
    <w:p w14:paraId="675A5295" w14:textId="40C1704E" w:rsidR="001A244A" w:rsidRDefault="001A244A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2"/>
          <w:szCs w:val="22"/>
        </w:rPr>
      </w:pPr>
      <w:r w:rsidRPr="00AA5686">
        <w:rPr>
          <w:rFonts w:ascii="Arial" w:hAnsi="Arial" w:cs="Arial"/>
          <w:sz w:val="22"/>
          <w:szCs w:val="22"/>
        </w:rPr>
        <w:t xml:space="preserve">En soirée, </w:t>
      </w:r>
      <w:r>
        <w:rPr>
          <w:rFonts w:ascii="Arial" w:hAnsi="Arial" w:cs="Arial"/>
          <w:sz w:val="22"/>
          <w:szCs w:val="22"/>
        </w:rPr>
        <w:t xml:space="preserve">les 24 cabines se transformeront en tables </w:t>
      </w:r>
      <w:r w:rsidR="00525B27">
        <w:rPr>
          <w:rFonts w:ascii="Arial" w:hAnsi="Arial" w:cs="Arial"/>
          <w:sz w:val="22"/>
          <w:szCs w:val="22"/>
        </w:rPr>
        <w:t>suspendues</w:t>
      </w:r>
      <w:r>
        <w:rPr>
          <w:rFonts w:ascii="Arial" w:hAnsi="Arial" w:cs="Arial"/>
          <w:sz w:val="22"/>
          <w:szCs w:val="22"/>
        </w:rPr>
        <w:t xml:space="preserve"> </w:t>
      </w:r>
      <w:r w:rsidR="00525B27">
        <w:rPr>
          <w:rFonts w:ascii="Arial" w:hAnsi="Arial" w:cs="Arial"/>
          <w:sz w:val="22"/>
          <w:szCs w:val="22"/>
        </w:rPr>
        <w:t xml:space="preserve">tournant à rythme ralenti </w:t>
      </w:r>
      <w:r>
        <w:rPr>
          <w:rFonts w:ascii="Arial" w:hAnsi="Arial" w:cs="Arial"/>
          <w:sz w:val="22"/>
          <w:szCs w:val="22"/>
        </w:rPr>
        <w:t xml:space="preserve">permettant </w:t>
      </w:r>
      <w:r w:rsidR="00525B27">
        <w:rPr>
          <w:rFonts w:ascii="Arial" w:hAnsi="Arial" w:cs="Arial"/>
          <w:sz w:val="22"/>
          <w:szCs w:val="22"/>
        </w:rPr>
        <w:t xml:space="preserve">aux visiteurs </w:t>
      </w:r>
      <w:r>
        <w:rPr>
          <w:rFonts w:ascii="Arial" w:hAnsi="Arial" w:cs="Arial"/>
          <w:sz w:val="22"/>
          <w:szCs w:val="22"/>
        </w:rPr>
        <w:t xml:space="preserve">de partager </w:t>
      </w:r>
      <w:r w:rsidR="00DF6221">
        <w:rPr>
          <w:rFonts w:ascii="Arial" w:hAnsi="Arial" w:cs="Arial"/>
          <w:sz w:val="22"/>
          <w:szCs w:val="22"/>
        </w:rPr>
        <w:t xml:space="preserve">un moment convivial autour de </w:t>
      </w:r>
      <w:r>
        <w:rPr>
          <w:rFonts w:ascii="Arial" w:hAnsi="Arial" w:cs="Arial"/>
          <w:sz w:val="22"/>
          <w:szCs w:val="22"/>
        </w:rPr>
        <w:t xml:space="preserve">produits du terroir alsacien : </w:t>
      </w:r>
      <w:r w:rsidRPr="00AA5686">
        <w:rPr>
          <w:rFonts w:ascii="Arial" w:hAnsi="Arial" w:cs="Arial"/>
          <w:sz w:val="22"/>
          <w:szCs w:val="22"/>
        </w:rPr>
        <w:t>planches de charcuteries et</w:t>
      </w:r>
      <w:r>
        <w:rPr>
          <w:rFonts w:ascii="Arial" w:hAnsi="Arial" w:cs="Arial"/>
          <w:sz w:val="22"/>
          <w:szCs w:val="22"/>
        </w:rPr>
        <w:t xml:space="preserve"> </w:t>
      </w:r>
      <w:r w:rsidRPr="00AA5686">
        <w:rPr>
          <w:rFonts w:ascii="Arial" w:hAnsi="Arial" w:cs="Arial"/>
          <w:sz w:val="22"/>
          <w:szCs w:val="22"/>
        </w:rPr>
        <w:t>fromages, crémant, pain d'épices</w:t>
      </w:r>
      <w:r w:rsidR="00525B27">
        <w:rPr>
          <w:rFonts w:ascii="Arial" w:hAnsi="Arial" w:cs="Arial"/>
          <w:sz w:val="22"/>
          <w:szCs w:val="22"/>
        </w:rPr>
        <w:t>….</w:t>
      </w:r>
    </w:p>
    <w:p w14:paraId="36DBA010" w14:textId="1D10E626" w:rsidR="001A244A" w:rsidRDefault="00525B27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2"/>
          <w:szCs w:val="22"/>
        </w:rPr>
      </w:pPr>
      <w:r w:rsidRPr="00AA5686">
        <w:rPr>
          <w:rFonts w:ascii="Arial" w:hAnsi="Arial" w:cs="Arial"/>
          <w:sz w:val="22"/>
          <w:szCs w:val="22"/>
        </w:rPr>
        <w:t xml:space="preserve">Les quatre </w:t>
      </w:r>
      <w:r>
        <w:rPr>
          <w:rFonts w:ascii="Arial" w:hAnsi="Arial" w:cs="Arial"/>
          <w:sz w:val="22"/>
          <w:szCs w:val="22"/>
        </w:rPr>
        <w:t xml:space="preserve">soirées du </w:t>
      </w:r>
      <w:r w:rsidRPr="00AA5686">
        <w:rPr>
          <w:rFonts w:ascii="Arial" w:hAnsi="Arial" w:cs="Arial"/>
          <w:sz w:val="22"/>
          <w:szCs w:val="22"/>
        </w:rPr>
        <w:t>mardi</w:t>
      </w:r>
      <w:r>
        <w:rPr>
          <w:rFonts w:ascii="Arial" w:hAnsi="Arial" w:cs="Arial"/>
          <w:sz w:val="22"/>
          <w:szCs w:val="22"/>
        </w:rPr>
        <w:t xml:space="preserve"> prévoient des menus gastronomiques, sur réservation.</w:t>
      </w:r>
    </w:p>
    <w:p w14:paraId="395BFE7A" w14:textId="41547C48" w:rsidR="00525B27" w:rsidRDefault="00525B27" w:rsidP="001A24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F54128" w14:textId="6130BDA1" w:rsidR="00525B27" w:rsidRDefault="002F0176" w:rsidP="001A24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ABA0D31" wp14:editId="3DBE083C">
            <wp:simplePos x="0" y="0"/>
            <wp:positionH relativeFrom="margin">
              <wp:posOffset>14605</wp:posOffset>
            </wp:positionH>
            <wp:positionV relativeFrom="margin">
              <wp:posOffset>4134219</wp:posOffset>
            </wp:positionV>
            <wp:extent cx="2526030" cy="3368040"/>
            <wp:effectExtent l="0" t="0" r="1270" b="0"/>
            <wp:wrapSquare wrapText="bothSides"/>
            <wp:docPr id="2" name="Image 2" descr="Une image contenant grande roue, manège, objet d’extérieur, ro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nde roue, manège, objet d’extérieur, ro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22E28" w14:textId="06FD11B2" w:rsidR="00E05C08" w:rsidRDefault="00E05C08" w:rsidP="00816C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</w:p>
    <w:p w14:paraId="2518F7F1" w14:textId="77777777" w:rsidR="00E05C08" w:rsidRDefault="00E05C08" w:rsidP="00816C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</w:p>
    <w:p w14:paraId="3267D262" w14:textId="5C2CFD3D" w:rsidR="001A244A" w:rsidRPr="00816CD4" w:rsidRDefault="001A244A" w:rsidP="002F0176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  <w:r w:rsidRPr="00816CD4"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  <w:t>Infos pratiques</w:t>
      </w:r>
    </w:p>
    <w:p w14:paraId="1BA3A12A" w14:textId="649CF6C5" w:rsidR="00E70120" w:rsidRPr="00E70120" w:rsidRDefault="00E70120" w:rsidP="002F0176">
      <w:pPr>
        <w:ind w:right="-142"/>
        <w:jc w:val="center"/>
        <w:rPr>
          <w:rFonts w:ascii="Arial" w:hAnsi="Arial" w:cs="Arial"/>
          <w:sz w:val="10"/>
          <w:szCs w:val="10"/>
        </w:rPr>
      </w:pPr>
    </w:p>
    <w:p w14:paraId="66650976" w14:textId="26F08AE9" w:rsidR="001A244A" w:rsidRDefault="001A244A" w:rsidP="002F0176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E05C08">
        <w:rPr>
          <w:rFonts w:ascii="Arial" w:hAnsi="Arial" w:cs="Arial"/>
          <w:sz w:val="22"/>
          <w:szCs w:val="22"/>
        </w:rPr>
        <w:t>Place la Montagne-Verte à Colmar</w:t>
      </w:r>
    </w:p>
    <w:p w14:paraId="7F4B4914" w14:textId="77777777" w:rsidR="00E05C08" w:rsidRPr="00E05C08" w:rsidRDefault="00E05C08" w:rsidP="002F0176">
      <w:pPr>
        <w:spacing w:line="276" w:lineRule="auto"/>
        <w:ind w:right="-142"/>
        <w:jc w:val="center"/>
        <w:rPr>
          <w:rFonts w:ascii="Arial" w:hAnsi="Arial" w:cs="Arial"/>
          <w:sz w:val="10"/>
          <w:szCs w:val="10"/>
        </w:rPr>
      </w:pPr>
    </w:p>
    <w:p w14:paraId="168D6EA3" w14:textId="77777777" w:rsidR="00E05C08" w:rsidRDefault="001A244A" w:rsidP="002F0176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E05C08">
        <w:rPr>
          <w:rFonts w:ascii="Arial" w:hAnsi="Arial" w:cs="Arial"/>
          <w:sz w:val="22"/>
          <w:szCs w:val="22"/>
        </w:rPr>
        <w:t>24 cabines pouvant accueillir 6 personnes</w:t>
      </w:r>
    </w:p>
    <w:p w14:paraId="5BF6236C" w14:textId="529A5339" w:rsidR="001A244A" w:rsidRDefault="00525B27" w:rsidP="002F0176">
      <w:pPr>
        <w:spacing w:line="276" w:lineRule="auto"/>
        <w:ind w:left="-142" w:right="-142"/>
        <w:jc w:val="center"/>
        <w:rPr>
          <w:rFonts w:ascii="Arial" w:hAnsi="Arial" w:cs="Arial"/>
          <w:sz w:val="22"/>
          <w:szCs w:val="22"/>
        </w:rPr>
      </w:pPr>
      <w:r w:rsidRPr="00E05C08">
        <w:rPr>
          <w:rFonts w:ascii="Arial" w:hAnsi="Arial" w:cs="Arial"/>
          <w:sz w:val="22"/>
          <w:szCs w:val="22"/>
        </w:rPr>
        <w:t xml:space="preserve">(4 personnes </w:t>
      </w:r>
      <w:r w:rsidR="002F0176">
        <w:rPr>
          <w:rFonts w:ascii="Arial" w:hAnsi="Arial" w:cs="Arial"/>
          <w:sz w:val="22"/>
          <w:szCs w:val="22"/>
        </w:rPr>
        <w:t>le soir</w:t>
      </w:r>
      <w:r w:rsidRPr="00E05C08">
        <w:rPr>
          <w:rFonts w:ascii="Arial" w:hAnsi="Arial" w:cs="Arial"/>
          <w:sz w:val="22"/>
          <w:szCs w:val="22"/>
        </w:rPr>
        <w:t xml:space="preserve"> pour les animations gastronomiques)</w:t>
      </w:r>
    </w:p>
    <w:p w14:paraId="4FBDEAD6" w14:textId="77777777" w:rsidR="00E05C08" w:rsidRPr="00E05C08" w:rsidRDefault="00E05C08" w:rsidP="002F0176">
      <w:pPr>
        <w:spacing w:line="276" w:lineRule="auto"/>
        <w:ind w:right="-142"/>
        <w:jc w:val="center"/>
        <w:rPr>
          <w:rFonts w:ascii="Arial" w:hAnsi="Arial" w:cs="Arial"/>
          <w:sz w:val="10"/>
          <w:szCs w:val="10"/>
        </w:rPr>
      </w:pPr>
    </w:p>
    <w:p w14:paraId="4ABBCB8F" w14:textId="43E6FFF0" w:rsidR="00525B27" w:rsidRDefault="00525B27" w:rsidP="002F0176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E05C08">
        <w:rPr>
          <w:rFonts w:ascii="Arial" w:hAnsi="Arial" w:cs="Arial"/>
          <w:sz w:val="22"/>
          <w:szCs w:val="22"/>
        </w:rPr>
        <w:t>Tarif : 8€ pour les adultes / 6€ pour les enfants</w:t>
      </w:r>
    </w:p>
    <w:p w14:paraId="0FF57F1F" w14:textId="77777777" w:rsidR="00E05C08" w:rsidRPr="00E05C08" w:rsidRDefault="00E05C08" w:rsidP="002F0176">
      <w:pPr>
        <w:spacing w:line="276" w:lineRule="auto"/>
        <w:ind w:right="-142"/>
        <w:jc w:val="center"/>
        <w:rPr>
          <w:rFonts w:ascii="Arial" w:hAnsi="Arial" w:cs="Arial"/>
          <w:sz w:val="10"/>
          <w:szCs w:val="10"/>
        </w:rPr>
      </w:pPr>
    </w:p>
    <w:p w14:paraId="32ACD64C" w14:textId="5A4A2A46" w:rsidR="00525B27" w:rsidRDefault="00525B27" w:rsidP="002F0176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E05C08">
        <w:rPr>
          <w:rFonts w:ascii="Arial" w:hAnsi="Arial" w:cs="Arial"/>
          <w:sz w:val="22"/>
          <w:szCs w:val="22"/>
        </w:rPr>
        <w:t xml:space="preserve">Réservation pour les menus gastronomiques : </w:t>
      </w:r>
      <w:hyperlink r:id="rId9" w:history="1">
        <w:r w:rsidRPr="00E05C08">
          <w:rPr>
            <w:rStyle w:val="Lienhypertexte"/>
            <w:rFonts w:ascii="Arial" w:hAnsi="Arial" w:cs="Arial"/>
            <w:sz w:val="22"/>
            <w:szCs w:val="22"/>
          </w:rPr>
          <w:t>novacolmar@gmail.com</w:t>
        </w:r>
      </w:hyperlink>
      <w:r w:rsidRPr="00E05C08">
        <w:rPr>
          <w:rFonts w:ascii="Arial" w:hAnsi="Arial" w:cs="Arial"/>
          <w:sz w:val="22"/>
          <w:szCs w:val="22"/>
        </w:rPr>
        <w:t xml:space="preserve"> ou 03 89 </w:t>
      </w:r>
      <w:r w:rsidR="00CC5A7C" w:rsidRPr="00E05C08">
        <w:rPr>
          <w:rFonts w:ascii="Arial" w:hAnsi="Arial" w:cs="Arial"/>
          <w:sz w:val="22"/>
          <w:szCs w:val="22"/>
        </w:rPr>
        <w:t>41 04 90</w:t>
      </w:r>
    </w:p>
    <w:p w14:paraId="6A44AC99" w14:textId="679E5C5F" w:rsidR="00A80BCD" w:rsidRDefault="00A80BCD" w:rsidP="002F0176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414A8CD7" w14:textId="716702D1" w:rsidR="00A80BCD" w:rsidRDefault="00A80BCD" w:rsidP="002F0176">
      <w:pPr>
        <w:spacing w:line="276" w:lineRule="auto"/>
        <w:ind w:right="-142"/>
        <w:jc w:val="center"/>
        <w:rPr>
          <w:rFonts w:ascii="Arial" w:hAnsi="Arial" w:cs="Arial"/>
          <w:i/>
          <w:iCs/>
          <w:sz w:val="20"/>
          <w:szCs w:val="20"/>
        </w:rPr>
      </w:pPr>
      <w:r w:rsidRPr="00A80BCD">
        <w:rPr>
          <w:rFonts w:ascii="Arial" w:hAnsi="Arial" w:cs="Arial"/>
          <w:i/>
          <w:iCs/>
          <w:sz w:val="20"/>
          <w:szCs w:val="20"/>
        </w:rPr>
        <w:t>Exemple de menu gastronomique </w:t>
      </w:r>
    </w:p>
    <w:p w14:paraId="17E4029D" w14:textId="77777777" w:rsidR="00BA3FD8" w:rsidRPr="00BA3FD8" w:rsidRDefault="00BA3FD8" w:rsidP="002F0176">
      <w:pPr>
        <w:spacing w:line="276" w:lineRule="auto"/>
        <w:ind w:right="-142"/>
        <w:jc w:val="center"/>
        <w:rPr>
          <w:rFonts w:ascii="Arial" w:hAnsi="Arial" w:cs="Arial"/>
          <w:i/>
          <w:iCs/>
          <w:sz w:val="4"/>
          <w:szCs w:val="4"/>
        </w:rPr>
      </w:pPr>
    </w:p>
    <w:p w14:paraId="6B36FE0A" w14:textId="632747CB" w:rsidR="00A80BCD" w:rsidRPr="00A80BCD" w:rsidRDefault="00A80BCD" w:rsidP="002F0176">
      <w:pPr>
        <w:spacing w:line="276" w:lineRule="auto"/>
        <w:ind w:right="-142"/>
        <w:jc w:val="center"/>
        <w:rPr>
          <w:rFonts w:ascii="Arial" w:hAnsi="Arial" w:cs="Arial"/>
          <w:i/>
          <w:iCs/>
          <w:sz w:val="20"/>
          <w:szCs w:val="20"/>
        </w:rPr>
      </w:pPr>
      <w:r w:rsidRPr="00A80BCD">
        <w:rPr>
          <w:rFonts w:ascii="Arial" w:hAnsi="Arial" w:cs="Arial"/>
          <w:i/>
          <w:iCs/>
          <w:sz w:val="20"/>
          <w:szCs w:val="20"/>
        </w:rPr>
        <w:t>Amuse bouches et coupe de crémant</w:t>
      </w:r>
    </w:p>
    <w:p w14:paraId="74FA1920" w14:textId="028788E9" w:rsidR="00A80BCD" w:rsidRPr="00A80BCD" w:rsidRDefault="00A80BCD" w:rsidP="002F0176">
      <w:pPr>
        <w:spacing w:line="276" w:lineRule="auto"/>
        <w:ind w:right="-142"/>
        <w:jc w:val="center"/>
        <w:rPr>
          <w:rFonts w:ascii="Arial" w:hAnsi="Arial" w:cs="Arial"/>
          <w:i/>
          <w:iCs/>
          <w:sz w:val="20"/>
          <w:szCs w:val="20"/>
        </w:rPr>
      </w:pPr>
      <w:r w:rsidRPr="00A80BCD">
        <w:rPr>
          <w:rFonts w:ascii="Arial" w:hAnsi="Arial" w:cs="Arial"/>
          <w:i/>
          <w:iCs/>
          <w:sz w:val="20"/>
          <w:szCs w:val="20"/>
        </w:rPr>
        <w:t>Foie gras et chutney de fruits</w:t>
      </w:r>
    </w:p>
    <w:p w14:paraId="249C01ED" w14:textId="506C5050" w:rsidR="00A80BCD" w:rsidRPr="00A80BCD" w:rsidRDefault="00BA3FD8" w:rsidP="002F0176">
      <w:pPr>
        <w:spacing w:line="276" w:lineRule="auto"/>
        <w:ind w:right="-142"/>
        <w:jc w:val="center"/>
        <w:rPr>
          <w:rFonts w:ascii="Arial" w:hAnsi="Arial" w:cs="Arial"/>
          <w:i/>
          <w:iCs/>
          <w:sz w:val="20"/>
          <w:szCs w:val="20"/>
        </w:rPr>
      </w:pPr>
      <w:r w:rsidRPr="00A80BCD">
        <w:rPr>
          <w:rFonts w:ascii="Arial" w:hAnsi="Arial" w:cs="Arial"/>
          <w:i/>
          <w:iCs/>
          <w:sz w:val="20"/>
          <w:szCs w:val="20"/>
        </w:rPr>
        <w:t>Caille</w:t>
      </w:r>
      <w:r w:rsidR="00A80BCD" w:rsidRPr="00A80BC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80BCD">
        <w:rPr>
          <w:rFonts w:ascii="Arial" w:hAnsi="Arial" w:cs="Arial"/>
          <w:i/>
          <w:iCs/>
          <w:sz w:val="20"/>
          <w:szCs w:val="20"/>
        </w:rPr>
        <w:t>farcie</w:t>
      </w:r>
      <w:r w:rsidR="00A80BCD" w:rsidRPr="00A80BCD">
        <w:rPr>
          <w:rFonts w:ascii="Arial" w:hAnsi="Arial" w:cs="Arial"/>
          <w:i/>
          <w:iCs/>
          <w:sz w:val="20"/>
          <w:szCs w:val="20"/>
        </w:rPr>
        <w:t xml:space="preserve"> aux agrumes</w:t>
      </w:r>
    </w:p>
    <w:p w14:paraId="3E2EBEC4" w14:textId="37C5117A" w:rsidR="00A80BCD" w:rsidRPr="00A80BCD" w:rsidRDefault="00A80BCD" w:rsidP="002F0176">
      <w:pPr>
        <w:spacing w:line="276" w:lineRule="auto"/>
        <w:ind w:right="-142"/>
        <w:jc w:val="center"/>
        <w:rPr>
          <w:rFonts w:ascii="Arial" w:hAnsi="Arial" w:cs="Arial"/>
          <w:i/>
          <w:iCs/>
          <w:sz w:val="20"/>
          <w:szCs w:val="20"/>
        </w:rPr>
      </w:pPr>
      <w:r w:rsidRPr="00A80BCD">
        <w:rPr>
          <w:rFonts w:ascii="Arial" w:hAnsi="Arial" w:cs="Arial"/>
          <w:i/>
          <w:iCs/>
          <w:sz w:val="20"/>
          <w:szCs w:val="20"/>
        </w:rPr>
        <w:t>Mignardises et café</w:t>
      </w:r>
    </w:p>
    <w:p w14:paraId="6E2AEC22" w14:textId="2D97DBAE" w:rsidR="00D647B4" w:rsidRDefault="00D647B4" w:rsidP="002F0176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170CD7CA" w14:textId="77777777" w:rsidR="002F0176" w:rsidRDefault="002F0176" w:rsidP="002F017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1"/>
          <w:szCs w:val="21"/>
        </w:rPr>
      </w:pPr>
    </w:p>
    <w:p w14:paraId="7186E7AB" w14:textId="77777777" w:rsidR="00BA3FD8" w:rsidRDefault="00BA3FD8" w:rsidP="002F01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BF8F00" w:themeColor="accent4" w:themeShade="BF"/>
          <w:sz w:val="21"/>
          <w:szCs w:val="21"/>
        </w:rPr>
      </w:pPr>
    </w:p>
    <w:p w14:paraId="4538A4DA" w14:textId="77777777" w:rsidR="00BA3FD8" w:rsidRPr="00BA3FD8" w:rsidRDefault="00BA3FD8" w:rsidP="002F01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BF8F00" w:themeColor="accent4" w:themeShade="BF"/>
          <w:sz w:val="10"/>
          <w:szCs w:val="10"/>
        </w:rPr>
      </w:pPr>
    </w:p>
    <w:p w14:paraId="1363086D" w14:textId="5F72767E" w:rsidR="002F0176" w:rsidRPr="00BA3FD8" w:rsidRDefault="002F0176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bCs/>
          <w:i/>
          <w:iCs/>
          <w:color w:val="BF8F00" w:themeColor="accent4" w:themeShade="BF"/>
          <w:sz w:val="21"/>
          <w:szCs w:val="21"/>
        </w:rPr>
      </w:pPr>
      <w:r w:rsidRPr="00BA3FD8">
        <w:rPr>
          <w:rFonts w:ascii="Arial" w:hAnsi="Arial" w:cs="Arial"/>
          <w:b/>
          <w:bCs/>
          <w:i/>
          <w:iCs/>
          <w:color w:val="BF8F00" w:themeColor="accent4" w:themeShade="BF"/>
          <w:sz w:val="21"/>
          <w:szCs w:val="21"/>
        </w:rPr>
        <w:t xml:space="preserve">À propos de Fortwenger </w:t>
      </w:r>
    </w:p>
    <w:p w14:paraId="594707B3" w14:textId="77777777" w:rsidR="002F0176" w:rsidRPr="002F0176" w:rsidRDefault="002F0176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iCs/>
          <w:color w:val="BF8F00" w:themeColor="accent4" w:themeShade="BF"/>
          <w:sz w:val="21"/>
          <w:szCs w:val="21"/>
        </w:rPr>
      </w:pPr>
      <w:r w:rsidRPr="002F0176">
        <w:rPr>
          <w:rFonts w:ascii="Arial" w:hAnsi="Arial" w:cs="Arial"/>
          <w:i/>
          <w:iCs/>
          <w:color w:val="BF8F00" w:themeColor="accent4" w:themeShade="BF"/>
          <w:sz w:val="21"/>
          <w:szCs w:val="21"/>
        </w:rPr>
        <w:t>Fortwenger est la plus ancienne marque de pain d’épices d’Alsace, née en 1768 dans le Piémont des Vosges, à Gertwiller, la « capitale » de ce gâteau au miel apprécié depuis la nuit des temps et qui a fait son apparition en Alsace dès 1412.</w:t>
      </w:r>
    </w:p>
    <w:p w14:paraId="14FF5085" w14:textId="77777777" w:rsidR="002F0176" w:rsidRPr="002F0176" w:rsidRDefault="002F0176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iCs/>
          <w:color w:val="BF8F00" w:themeColor="accent4" w:themeShade="BF"/>
          <w:sz w:val="21"/>
          <w:szCs w:val="21"/>
        </w:rPr>
      </w:pPr>
      <w:r w:rsidRPr="002F0176">
        <w:rPr>
          <w:rFonts w:ascii="Arial" w:hAnsi="Arial" w:cs="Arial"/>
          <w:i/>
          <w:iCs/>
          <w:color w:val="BF8F00" w:themeColor="accent4" w:themeShade="BF"/>
          <w:sz w:val="21"/>
          <w:szCs w:val="21"/>
        </w:rPr>
        <w:t xml:space="preserve">Propriété de la famille Risch depuis 1977 et dirigée aujourd’hui par Steve Risch, l’entreprise est devenue en 2018 le premier producteur de pains d’épices en France. </w:t>
      </w:r>
    </w:p>
    <w:p w14:paraId="21C0C6C6" w14:textId="4A135C95" w:rsidR="002F0176" w:rsidRPr="002F0176" w:rsidRDefault="002F0176" w:rsidP="00BA3FD8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i/>
          <w:iCs/>
          <w:color w:val="BF8F00" w:themeColor="accent4" w:themeShade="BF"/>
          <w:sz w:val="21"/>
          <w:szCs w:val="21"/>
        </w:rPr>
      </w:pPr>
      <w:r w:rsidRPr="002F0176">
        <w:rPr>
          <w:rFonts w:ascii="Arial" w:hAnsi="Arial" w:cs="Arial"/>
          <w:i/>
          <w:iCs/>
          <w:color w:val="BF8F00" w:themeColor="accent4" w:themeShade="BF"/>
          <w:sz w:val="21"/>
          <w:szCs w:val="21"/>
        </w:rPr>
        <w:t xml:space="preserve">Elle compte un effectif de quelque 120 collaborateurs et exporte ses produits artisanaux à l’international. </w:t>
      </w:r>
    </w:p>
    <w:p w14:paraId="05B6143A" w14:textId="77777777" w:rsidR="00BA3FD8" w:rsidRDefault="00BA3FD8" w:rsidP="00D647B4">
      <w:pPr>
        <w:autoSpaceDE w:val="0"/>
        <w:autoSpaceDN w:val="0"/>
        <w:adjustRightInd w:val="0"/>
        <w:rPr>
          <w:rFonts w:ascii="Arial" w:hAnsi="Arial" w:cs="Arial"/>
          <w:i/>
          <w:iCs/>
          <w:color w:val="BF8F00" w:themeColor="accent4" w:themeShade="BF"/>
          <w:sz w:val="22"/>
          <w:szCs w:val="22"/>
        </w:rPr>
      </w:pPr>
    </w:p>
    <w:p w14:paraId="6DB3268A" w14:textId="4825C21A" w:rsidR="002F0176" w:rsidRDefault="002F0176" w:rsidP="00D647B4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D647B4">
        <w:rPr>
          <w:rFonts w:ascii="Arial" w:hAnsi="Arial" w:cs="Arial"/>
          <w:i/>
          <w:iCs/>
          <w:sz w:val="18"/>
          <w:szCs w:val="18"/>
        </w:rPr>
        <w:t>*La consommation en fréquence de pointe (60 ampères) est inférieure à celle d'une cuisine de restaurant</w:t>
      </w:r>
    </w:p>
    <w:sectPr w:rsidR="002F0176" w:rsidSect="00BA3FD8">
      <w:footerReference w:type="default" r:id="rId10"/>
      <w:pgSz w:w="11906" w:h="16838"/>
      <w:pgMar w:top="1417" w:right="708" w:bottom="635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044B" w14:textId="77777777" w:rsidR="00004242" w:rsidRDefault="00004242" w:rsidP="00D647B4">
      <w:r>
        <w:separator/>
      </w:r>
    </w:p>
  </w:endnote>
  <w:endnote w:type="continuationSeparator" w:id="0">
    <w:p w14:paraId="1E79C42B" w14:textId="77777777" w:rsidR="00004242" w:rsidRDefault="00004242" w:rsidP="00D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5144" w14:textId="38F607F6" w:rsidR="00D647B4" w:rsidRPr="00D647B4" w:rsidRDefault="00D647B4" w:rsidP="00D647B4">
    <w:pPr>
      <w:pStyle w:val="Pieddepage"/>
      <w:jc w:val="center"/>
      <w:rPr>
        <w:rFonts w:ascii="Arial" w:hAnsi="Arial" w:cs="Arial"/>
        <w:sz w:val="22"/>
        <w:szCs w:val="22"/>
      </w:rPr>
    </w:pPr>
    <w:r w:rsidRPr="00D647B4">
      <w:rPr>
        <w:rFonts w:ascii="Arial" w:hAnsi="Arial" w:cs="Arial"/>
        <w:sz w:val="22"/>
        <w:szCs w:val="22"/>
      </w:rPr>
      <w:t xml:space="preserve">Contact presse : Sabrina Curto-Laverny – </w:t>
    </w:r>
    <w:hyperlink r:id="rId1" w:history="1">
      <w:r w:rsidRPr="00D647B4">
        <w:rPr>
          <w:rStyle w:val="Lienhypertexte"/>
          <w:rFonts w:ascii="Arial" w:hAnsi="Arial" w:cs="Arial"/>
          <w:sz w:val="22"/>
          <w:szCs w:val="22"/>
        </w:rPr>
        <w:t>sabrina@scl-conseil.com</w:t>
      </w:r>
    </w:hyperlink>
    <w:r w:rsidRPr="00D647B4">
      <w:rPr>
        <w:rFonts w:ascii="Arial" w:hAnsi="Arial" w:cs="Arial"/>
        <w:sz w:val="22"/>
        <w:szCs w:val="22"/>
      </w:rPr>
      <w:t xml:space="preserve"> – 06 63 30 27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3A99" w14:textId="77777777" w:rsidR="00004242" w:rsidRDefault="00004242" w:rsidP="00D647B4">
      <w:r>
        <w:separator/>
      </w:r>
    </w:p>
  </w:footnote>
  <w:footnote w:type="continuationSeparator" w:id="0">
    <w:p w14:paraId="20EFB9EB" w14:textId="77777777" w:rsidR="00004242" w:rsidRDefault="00004242" w:rsidP="00D6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40CA"/>
    <w:multiLevelType w:val="hybridMultilevel"/>
    <w:tmpl w:val="6DEA2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651F"/>
    <w:multiLevelType w:val="hybridMultilevel"/>
    <w:tmpl w:val="4DE0F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806">
    <w:abstractNumId w:val="0"/>
  </w:num>
  <w:num w:numId="2" w16cid:durableId="600530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86"/>
    <w:rsid w:val="00004242"/>
    <w:rsid w:val="001033CE"/>
    <w:rsid w:val="001A244A"/>
    <w:rsid w:val="002F0176"/>
    <w:rsid w:val="00525B27"/>
    <w:rsid w:val="007A3A7A"/>
    <w:rsid w:val="00816CD4"/>
    <w:rsid w:val="00836512"/>
    <w:rsid w:val="00A80BCD"/>
    <w:rsid w:val="00AA5686"/>
    <w:rsid w:val="00BA3FD8"/>
    <w:rsid w:val="00CC5A7C"/>
    <w:rsid w:val="00D647B4"/>
    <w:rsid w:val="00DF6221"/>
    <w:rsid w:val="00E05C08"/>
    <w:rsid w:val="00E70120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8052"/>
  <w15:chartTrackingRefBased/>
  <w15:docId w15:val="{8C7A4C14-837B-1342-B8BF-40FB81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A5686"/>
  </w:style>
  <w:style w:type="character" w:styleId="Lienhypertexte">
    <w:name w:val="Hyperlink"/>
    <w:basedOn w:val="Policepardfaut"/>
    <w:uiPriority w:val="99"/>
    <w:unhideWhenUsed/>
    <w:rsid w:val="00525B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5B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701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4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7B4"/>
  </w:style>
  <w:style w:type="paragraph" w:styleId="Pieddepage">
    <w:name w:val="footer"/>
    <w:basedOn w:val="Normal"/>
    <w:link w:val="PieddepageCar"/>
    <w:uiPriority w:val="99"/>
    <w:unhideWhenUsed/>
    <w:rsid w:val="00D64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7B4"/>
  </w:style>
  <w:style w:type="character" w:styleId="Lienhypertextesuivivisit">
    <w:name w:val="FollowedHyperlink"/>
    <w:basedOn w:val="Policepardfaut"/>
    <w:uiPriority w:val="99"/>
    <w:semiHidden/>
    <w:unhideWhenUsed/>
    <w:rsid w:val="00BA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vacolmar@gmail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rina@scl-cons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C09F6C412B240949050AF285C58C9" ma:contentTypeVersion="16" ma:contentTypeDescription="Crée un document." ma:contentTypeScope="" ma:versionID="d5ae85cb3076dfbc9a8047ab6378b7a0">
  <xsd:schema xmlns:xsd="http://www.w3.org/2001/XMLSchema" xmlns:xs="http://www.w3.org/2001/XMLSchema" xmlns:p="http://schemas.microsoft.com/office/2006/metadata/properties" xmlns:ns2="3f311f97-2ebf-44c5-a396-a90e7bac1a2d" xmlns:ns3="f28f11a6-58c9-4004-b247-2c9b3f12efa4" targetNamespace="http://schemas.microsoft.com/office/2006/metadata/properties" ma:root="true" ma:fieldsID="e0d9ae3305b88bb462c8c3e2fea802a1" ns2:_="" ns3:_="">
    <xsd:import namespace="3f311f97-2ebf-44c5-a396-a90e7bac1a2d"/>
    <xsd:import namespace="f28f11a6-58c9-4004-b247-2c9b3f12efa4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1f97-2ebf-44c5-a396-a90e7bac1a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3779a0d8-3360-4b30-a996-0c8842644b4b}" ma:internalName="TaxCatchAll" ma:showField="CatchAllData" ma:web="3f311f97-2ebf-44c5-a396-a90e7bac1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11a6-58c9-4004-b247-2c9b3f12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a1bed5b-8a7b-4c2e-a78b-4043207f9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CE93A-F4B7-464B-9F82-444FED35A7C9}"/>
</file>

<file path=customXml/itemProps2.xml><?xml version="1.0" encoding="utf-8"?>
<ds:datastoreItem xmlns:ds="http://schemas.openxmlformats.org/officeDocument/2006/customXml" ds:itemID="{A365D56A-A09F-441E-9A8C-2244D0AA2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CURTO-LAVERNY</dc:creator>
  <cp:keywords/>
  <dc:description/>
  <cp:lastModifiedBy>Sabrina CURTO-LAVERNY</cp:lastModifiedBy>
  <cp:revision>5</cp:revision>
  <dcterms:created xsi:type="dcterms:W3CDTF">2022-11-16T15:43:00Z</dcterms:created>
  <dcterms:modified xsi:type="dcterms:W3CDTF">2022-11-16T16:36:00Z</dcterms:modified>
</cp:coreProperties>
</file>